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4317"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803B23">
        <w:rPr>
          <w:rFonts w:ascii="Arial" w:hAnsi="Arial" w:cs="Arial"/>
          <w:lang w:val="en-CA"/>
        </w:rPr>
        <w:fldChar w:fldCharType="begin"/>
      </w:r>
      <w:r w:rsidRPr="00803B23">
        <w:rPr>
          <w:rFonts w:ascii="Arial" w:hAnsi="Arial" w:cs="Arial"/>
          <w:lang w:val="en-CA"/>
        </w:rPr>
        <w:instrText xml:space="preserve"> SEQ CHAPTER \h \r 1</w:instrText>
      </w:r>
      <w:r w:rsidRPr="00803B23">
        <w:rPr>
          <w:rFonts w:ascii="Arial" w:hAnsi="Arial" w:cs="Arial"/>
          <w:lang w:val="en-CA"/>
        </w:rPr>
        <w:fldChar w:fldCharType="end"/>
      </w:r>
      <w:r w:rsidRPr="00803B23">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3F867B8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253EEB40"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803B23">
        <w:rPr>
          <w:rFonts w:ascii="Arial" w:hAnsi="Arial" w:cs="Arial"/>
          <w:color w:val="0070C0"/>
        </w:rPr>
        <w:tab/>
        <w:t>Display the FILE tab on the ribbon, click OPTIONS, then DISPLAY. Select of deselect HIDDEN TEXT.</w:t>
      </w:r>
    </w:p>
    <w:p w14:paraId="79D3C8F8"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4CD1C050" w14:textId="39C3E4C4"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This guide specification section has been prepared by World Dryer Corporation for use in the preparation of a project specification section covering </w:t>
      </w:r>
      <w:proofErr w:type="spellStart"/>
      <w:r w:rsidR="00E11A36" w:rsidRPr="00803B23">
        <w:rPr>
          <w:rFonts w:ascii="Arial" w:hAnsi="Arial" w:cs="Arial"/>
          <w:vanish/>
          <w:color w:val="0070C0"/>
        </w:rPr>
        <w:t>eXtremeAir</w:t>
      </w:r>
      <w:proofErr w:type="spellEnd"/>
      <w:r w:rsidR="00E11A36" w:rsidRPr="00803B23">
        <w:rPr>
          <w:rFonts w:ascii="Arial" w:hAnsi="Arial" w:cs="Arial"/>
          <w:vanish/>
          <w:color w:val="0070C0"/>
        </w:rPr>
        <w:t xml:space="preserve"> </w:t>
      </w:r>
      <w:r w:rsidR="007019A9">
        <w:rPr>
          <w:rFonts w:ascii="Arial" w:hAnsi="Arial" w:cs="Arial"/>
          <w:vanish/>
          <w:color w:val="0070C0"/>
        </w:rPr>
        <w:t>E</w:t>
      </w:r>
      <w:r w:rsidR="00E11A36" w:rsidRPr="00803B23">
        <w:rPr>
          <w:rFonts w:ascii="Arial" w:hAnsi="Arial" w:cs="Arial"/>
          <w:vanish/>
          <w:color w:val="0070C0"/>
        </w:rPr>
        <w:t xml:space="preserve">XT </w:t>
      </w:r>
      <w:r w:rsidR="007019A9">
        <w:rPr>
          <w:rFonts w:ascii="Arial" w:hAnsi="Arial" w:cs="Arial"/>
          <w:vanish/>
          <w:color w:val="0070C0"/>
        </w:rPr>
        <w:t>automatic</w:t>
      </w:r>
      <w:r w:rsidR="0019241C">
        <w:rPr>
          <w:rFonts w:ascii="Arial" w:hAnsi="Arial" w:cs="Arial"/>
          <w:vanish/>
          <w:color w:val="0070C0"/>
        </w:rPr>
        <w:t>,</w:t>
      </w:r>
      <w:r w:rsidR="007019A9">
        <w:rPr>
          <w:rFonts w:ascii="Arial" w:hAnsi="Arial" w:cs="Arial"/>
          <w:vanish/>
          <w:color w:val="0070C0"/>
        </w:rPr>
        <w:t xml:space="preserve"> high speed </w:t>
      </w:r>
      <w:r w:rsidR="006A633D" w:rsidRPr="00803B23">
        <w:rPr>
          <w:rFonts w:ascii="Arial" w:hAnsi="Arial" w:cs="Arial"/>
          <w:vanish/>
          <w:color w:val="0070C0"/>
        </w:rPr>
        <w:t>hand dryers.</w:t>
      </w:r>
    </w:p>
    <w:p w14:paraId="25CB9E65"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F8860A9"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The following should be noted in using this specification:</w:t>
      </w:r>
    </w:p>
    <w:p w14:paraId="7DF0F04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F3FFA6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Hypertext links to manufacturer websites are included after manufacturer names to assist in product selection and further research. Hypertext links are contained in blue, e.g.:</w:t>
      </w:r>
    </w:p>
    <w:p w14:paraId="7475932F"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D9C6F81"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803B23">
        <w:rPr>
          <w:rFonts w:ascii="Arial" w:hAnsi="Arial" w:cs="Arial"/>
          <w:vanish/>
          <w:color w:val="0070C0"/>
        </w:rPr>
        <w:tab/>
      </w:r>
      <w:r w:rsidRPr="00803B23">
        <w:rPr>
          <w:rFonts w:ascii="Arial" w:hAnsi="Arial" w:cs="Arial"/>
          <w:vanish/>
          <w:color w:val="0070C0"/>
        </w:rPr>
        <w:tab/>
      </w:r>
      <w:hyperlink r:id="rId7" w:history="1">
        <w:r w:rsidRPr="00803B23">
          <w:rPr>
            <w:rFonts w:ascii="Arial" w:hAnsi="Arial" w:cs="Arial"/>
            <w:vanish/>
            <w:color w:val="0070C0"/>
          </w:rPr>
          <w:t>www.astm.com</w:t>
        </w:r>
      </w:hyperlink>
      <w:r w:rsidRPr="00803B23">
        <w:rPr>
          <w:rFonts w:ascii="Arial" w:hAnsi="Arial" w:cs="Arial"/>
          <w:vanish/>
          <w:color w:val="0070C0"/>
        </w:rPr>
        <w:t xml:space="preserve"> </w:t>
      </w:r>
    </w:p>
    <w:p w14:paraId="556E8466"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BDA2369" w14:textId="32473BCA"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 xml:space="preserve">Optional text requiring a selection by the user is enclosed within brackets and as red text, e.g.: </w:t>
      </w:r>
      <w:r w:rsidR="001A547A" w:rsidRPr="00803B23">
        <w:rPr>
          <w:rFonts w:ascii="Arial" w:hAnsi="Arial" w:cs="Arial"/>
          <w:vanish/>
          <w:color w:val="0070C0"/>
        </w:rPr>
        <w:t>“</w:t>
      </w:r>
      <w:r w:rsidRPr="00803B23">
        <w:rPr>
          <w:rFonts w:ascii="Arial" w:hAnsi="Arial" w:cs="Arial"/>
          <w:vanish/>
          <w:color w:val="0070C0"/>
        </w:rPr>
        <w:t xml:space="preserve">Color: </w:t>
      </w:r>
      <w:r w:rsidRPr="00803B23">
        <w:rPr>
          <w:rFonts w:ascii="Arial" w:hAnsi="Arial" w:cs="Arial"/>
          <w:vanish/>
          <w:color w:val="FF0000"/>
        </w:rPr>
        <w:t>[Red.] [Black.]</w:t>
      </w:r>
      <w:r w:rsidRPr="00803B23">
        <w:rPr>
          <w:rFonts w:ascii="Arial" w:hAnsi="Arial" w:cs="Arial"/>
          <w:vanish/>
          <w:color w:val="0070C0"/>
        </w:rPr>
        <w:t>"</w:t>
      </w:r>
    </w:p>
    <w:p w14:paraId="4A8D2B4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4C1AB6B"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 xml:space="preserve">Items requiring user input are enclosed within brackets and as red text, e.g.: "Section </w:t>
      </w:r>
      <w:r w:rsidRPr="00803B23">
        <w:rPr>
          <w:rFonts w:ascii="Arial" w:hAnsi="Arial" w:cs="Arial"/>
          <w:vanish/>
          <w:color w:val="FF0000"/>
        </w:rPr>
        <w:t>[__ __ __ - ________]</w:t>
      </w:r>
      <w:r w:rsidRPr="00803B23">
        <w:rPr>
          <w:rFonts w:ascii="Arial" w:hAnsi="Arial" w:cs="Arial"/>
          <w:vanish/>
          <w:color w:val="0070C0"/>
        </w:rPr>
        <w:t>."</w:t>
      </w:r>
    </w:p>
    <w:p w14:paraId="34D9E7F0"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6A3A147"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803B23">
        <w:rPr>
          <w:rFonts w:ascii="Arial" w:hAnsi="Arial" w:cs="Arial"/>
          <w:vanish/>
          <w:color w:val="0070C0"/>
        </w:rPr>
        <w:t>Optional paragraphs are separated by an "OR" statement included as red text, e.g.:</w:t>
      </w:r>
    </w:p>
    <w:p w14:paraId="6E6EF86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23BAE68"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803B23">
        <w:rPr>
          <w:rFonts w:ascii="Arial" w:hAnsi="Arial" w:cs="Arial"/>
          <w:vanish/>
          <w:color w:val="FF0000"/>
        </w:rPr>
        <w:t>**** OR ****</w:t>
      </w:r>
    </w:p>
    <w:p w14:paraId="369E875A"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ABB4AAE"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For assistance in the use of products in this section, contact World Dryer Corporation by calling 800-323-0701, by email at </w:t>
      </w:r>
      <w:hyperlink r:id="rId8" w:history="1">
        <w:r w:rsidRPr="00803B23">
          <w:rPr>
            <w:rFonts w:ascii="Arial" w:hAnsi="Arial" w:cs="Arial"/>
            <w:vanish/>
            <w:color w:val="0070C0"/>
          </w:rPr>
          <w:t>info@worlddryer.com,</w:t>
        </w:r>
      </w:hyperlink>
      <w:r w:rsidRPr="00803B23">
        <w:rPr>
          <w:rFonts w:ascii="Arial" w:hAnsi="Arial" w:cs="Arial"/>
          <w:vanish/>
          <w:color w:val="0070C0"/>
        </w:rPr>
        <w:t xml:space="preserve"> or visit their website at </w:t>
      </w:r>
      <w:hyperlink r:id="rId9" w:history="1">
        <w:r w:rsidRPr="00803B23">
          <w:rPr>
            <w:rFonts w:ascii="Arial" w:hAnsi="Arial" w:cs="Arial"/>
            <w:vanish/>
            <w:color w:val="0070C0"/>
          </w:rPr>
          <w:t>www.worlddryer.com</w:t>
        </w:r>
      </w:hyperlink>
      <w:r w:rsidRPr="00803B23">
        <w:rPr>
          <w:rFonts w:ascii="Arial" w:hAnsi="Arial" w:cs="Arial"/>
          <w:vanish/>
          <w:color w:val="0070C0"/>
        </w:rPr>
        <w:t>.</w:t>
      </w:r>
    </w:p>
    <w:p w14:paraId="7E2CDDE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A491DDE"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803B23">
        <w:rPr>
          <w:rFonts w:ascii="Arial" w:hAnsi="Arial" w:cs="Arial"/>
          <w:b/>
          <w:bCs/>
        </w:rPr>
        <w:t>SECTION 10 28 14 - ELECTRIC HAND DRYERS</w:t>
      </w:r>
    </w:p>
    <w:p w14:paraId="020B7D62"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803B23">
          <w:footerReference w:type="default" r:id="rId10"/>
          <w:type w:val="continuous"/>
          <w:pgSz w:w="12240" w:h="15840"/>
          <w:pgMar w:top="720" w:right="1080" w:bottom="720" w:left="1080" w:header="1440" w:footer="720" w:gutter="0"/>
          <w:cols w:space="720"/>
        </w:sectPr>
      </w:pPr>
    </w:p>
    <w:p w14:paraId="0DD5C0C4" w14:textId="77777777" w:rsidR="00E0546C" w:rsidRPr="00803B23"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C50E077" w14:textId="77777777" w:rsidR="00E0546C" w:rsidRPr="00803B23"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803B23">
        <w:rPr>
          <w:rFonts w:ascii="Arial" w:hAnsi="Arial" w:cs="Arial"/>
          <w:b/>
          <w:bCs/>
          <w:sz w:val="20"/>
          <w:szCs w:val="20"/>
        </w:rPr>
        <w:t xml:space="preserve"> </w:t>
      </w:r>
      <w:r w:rsidRPr="00803B23">
        <w:rPr>
          <w:rFonts w:ascii="Arial" w:hAnsi="Arial" w:cs="Arial"/>
          <w:b/>
          <w:bCs/>
          <w:sz w:val="20"/>
          <w:szCs w:val="20"/>
        </w:rPr>
        <w:tab/>
        <w:t>GENERAL</w:t>
      </w:r>
    </w:p>
    <w:p w14:paraId="25C02E17" w14:textId="77777777" w:rsidR="00E0546C" w:rsidRPr="00803B23" w:rsidRDefault="00E0546C">
      <w:pPr>
        <w:widowControl/>
        <w:spacing w:line="2" w:lineRule="exact"/>
        <w:rPr>
          <w:rFonts w:ascii="Arial" w:hAnsi="Arial" w:cs="Arial"/>
        </w:rPr>
      </w:pPr>
    </w:p>
    <w:p w14:paraId="58B501AB"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30DEABE"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SUMMARY</w:t>
      </w:r>
    </w:p>
    <w:p w14:paraId="37F34AE6"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8D2529"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Section Includes: Electric hand dryers.</w:t>
      </w:r>
    </w:p>
    <w:p w14:paraId="40D753EF"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BBE0F3" w14:textId="77777777" w:rsidR="00A5482C" w:rsidRPr="00803B23"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803B23">
        <w:rPr>
          <w:rFonts w:ascii="Arial" w:hAnsi="Arial" w:cs="Arial"/>
          <w:vanish/>
          <w:color w:val="4472C4"/>
        </w:rPr>
        <w:t>Edit the following to coordinate with other sections in the Project Manual.</w:t>
      </w:r>
    </w:p>
    <w:p w14:paraId="05B19E0D" w14:textId="77777777" w:rsidR="00A5482C" w:rsidRPr="00803B23"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0A090F0D"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Related Sections:</w:t>
      </w:r>
    </w:p>
    <w:p w14:paraId="18930D4A"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 xml:space="preserve">Section </w:t>
      </w:r>
      <w:r w:rsidRPr="00803B23">
        <w:rPr>
          <w:rFonts w:ascii="Arial" w:hAnsi="Arial" w:cs="Arial"/>
          <w:color w:val="FF0000"/>
          <w:sz w:val="20"/>
          <w:szCs w:val="20"/>
        </w:rPr>
        <w:t>[06 10 00 - Rough Carpentry] [__ __ __ - ______]</w:t>
      </w:r>
      <w:r w:rsidRPr="00803B23">
        <w:rPr>
          <w:rFonts w:ascii="Arial" w:hAnsi="Arial" w:cs="Arial"/>
          <w:sz w:val="20"/>
          <w:szCs w:val="20"/>
        </w:rPr>
        <w:t>:  Blocking in stud partitions for mounting hand dryers.</w:t>
      </w:r>
    </w:p>
    <w:p w14:paraId="5C717FC3"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 xml:space="preserve">Section </w:t>
      </w:r>
      <w:r w:rsidRPr="00803B23">
        <w:rPr>
          <w:rFonts w:ascii="Arial" w:hAnsi="Arial" w:cs="Arial"/>
          <w:color w:val="FF0000"/>
          <w:sz w:val="20"/>
          <w:szCs w:val="20"/>
        </w:rPr>
        <w:t>[__ __ __ - ______]</w:t>
      </w:r>
      <w:r w:rsidRPr="00803B23">
        <w:rPr>
          <w:rFonts w:ascii="Arial" w:hAnsi="Arial" w:cs="Arial"/>
          <w:sz w:val="20"/>
          <w:szCs w:val="20"/>
        </w:rPr>
        <w:t>: Electrical supply, conduit, wiring, boxes, and wiring devices for hand dryers.</w:t>
      </w:r>
    </w:p>
    <w:p w14:paraId="093F384E"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95FC15B"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SUBMITTALS</w:t>
      </w:r>
    </w:p>
    <w:p w14:paraId="4989A2AA"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0322F19"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Action Submittals:</w:t>
      </w:r>
    </w:p>
    <w:p w14:paraId="604595AA"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Shop Drawings: Show dimensions, method of attachment, and required supports.</w:t>
      </w:r>
    </w:p>
    <w:p w14:paraId="688B94D0" w14:textId="7777777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Product Data: Manufacturer's data sheets on each product to be used, including:</w:t>
      </w:r>
    </w:p>
    <w:p w14:paraId="4DD8EBA5"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Preparation instructions and recommendations.</w:t>
      </w:r>
    </w:p>
    <w:p w14:paraId="15D4EAFE"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Operation instructions and performance.</w:t>
      </w:r>
    </w:p>
    <w:p w14:paraId="2447C1C8"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Storage and handling requirements and recommendations.</w:t>
      </w:r>
    </w:p>
    <w:p w14:paraId="6FE1CF46" w14:textId="77777777" w:rsidR="00E0546C" w:rsidRPr="00803B23"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803B23">
        <w:rPr>
          <w:rFonts w:ascii="Arial" w:hAnsi="Arial" w:cs="Arial"/>
          <w:sz w:val="20"/>
          <w:szCs w:val="20"/>
        </w:rPr>
        <w:t>Installation methods.</w:t>
      </w:r>
    </w:p>
    <w:p w14:paraId="44D9A46B" w14:textId="77777777" w:rsidR="00F461AA" w:rsidRPr="00803B23"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C857D9A" w14:textId="77777777" w:rsidR="00F461AA" w:rsidRPr="00803B23"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Closeout Submittals:</w:t>
      </w:r>
    </w:p>
    <w:p w14:paraId="583069E4" w14:textId="77777777" w:rsidR="00F461AA" w:rsidRPr="00803B23"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Operation and Maintenance Data.</w:t>
      </w:r>
    </w:p>
    <w:p w14:paraId="545B2DDD"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FB4F8D"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QUALITY ASSURANCE</w:t>
      </w:r>
    </w:p>
    <w:p w14:paraId="6C27AD0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252F4B" w14:textId="02951AC9"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lastRenderedPageBreak/>
        <w:t xml:space="preserve">Hand Dryers: Certified </w:t>
      </w:r>
      <w:r w:rsidR="00107BE6">
        <w:rPr>
          <w:rFonts w:ascii="Arial" w:hAnsi="Arial" w:cs="Arial"/>
          <w:sz w:val="20"/>
          <w:szCs w:val="20"/>
        </w:rPr>
        <w:t>to</w:t>
      </w:r>
      <w:r w:rsidRPr="00803B23">
        <w:rPr>
          <w:rFonts w:ascii="Arial" w:hAnsi="Arial" w:cs="Arial"/>
          <w:sz w:val="20"/>
          <w:szCs w:val="20"/>
        </w:rPr>
        <w:t xml:space="preserve"> Underwriters Laboratory (UL), Inc. and Canadian Standards Association (CSA); bear UL or ETL markings.</w:t>
      </w:r>
    </w:p>
    <w:p w14:paraId="32943CF8"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F3BF12"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WARRANTIES</w:t>
      </w:r>
    </w:p>
    <w:p w14:paraId="50F61298"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B343135" w14:textId="77D0B826"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Provide manufacturer’s </w:t>
      </w:r>
      <w:r w:rsidR="00E11A36" w:rsidRPr="00803B23">
        <w:rPr>
          <w:rFonts w:ascii="Arial" w:hAnsi="Arial" w:cs="Arial"/>
          <w:sz w:val="20"/>
          <w:szCs w:val="20"/>
        </w:rPr>
        <w:t>5</w:t>
      </w:r>
      <w:r w:rsidRPr="00803B23">
        <w:rPr>
          <w:rFonts w:ascii="Arial" w:hAnsi="Arial" w:cs="Arial"/>
          <w:sz w:val="20"/>
          <w:szCs w:val="20"/>
        </w:rPr>
        <w:t xml:space="preserve"> year</w:t>
      </w:r>
      <w:r w:rsidR="007B6D0E">
        <w:rPr>
          <w:rFonts w:ascii="Arial" w:hAnsi="Arial" w:cs="Arial"/>
          <w:sz w:val="20"/>
          <w:szCs w:val="20"/>
        </w:rPr>
        <w:t xml:space="preserve"> limited</w:t>
      </w:r>
      <w:r w:rsidRPr="00803B23">
        <w:rPr>
          <w:rFonts w:ascii="Arial" w:hAnsi="Arial" w:cs="Arial"/>
          <w:sz w:val="20"/>
          <w:szCs w:val="20"/>
        </w:rPr>
        <w:t xml:space="preserve"> warranty.</w:t>
      </w:r>
    </w:p>
    <w:p w14:paraId="6C50658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5359AF" w14:textId="77777777" w:rsidR="00E0546C" w:rsidRPr="00803B23"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803B23">
        <w:rPr>
          <w:rFonts w:ascii="Arial" w:hAnsi="Arial" w:cs="Arial"/>
          <w:b/>
          <w:bCs/>
          <w:sz w:val="20"/>
          <w:szCs w:val="20"/>
        </w:rPr>
        <w:t xml:space="preserve"> PRODUCTS</w:t>
      </w:r>
    </w:p>
    <w:p w14:paraId="0FA47B99"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4265B13"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MANUFACTURERS</w:t>
      </w:r>
    </w:p>
    <w:p w14:paraId="3E80AE1C"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9A44994" w14:textId="5003993F"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Contract Documents are based on products by World Dryer Corporation, 800-323-0701, </w:t>
      </w:r>
      <w:hyperlink r:id="rId11" w:history="1">
        <w:r w:rsidRPr="00803B23">
          <w:rPr>
            <w:rFonts w:ascii="Arial" w:hAnsi="Arial" w:cs="Arial"/>
            <w:color w:val="0000FF"/>
            <w:sz w:val="20"/>
            <w:szCs w:val="20"/>
          </w:rPr>
          <w:t>www.worlddryer.com</w:t>
        </w:r>
        <w:r w:rsidRPr="00803B23">
          <w:rPr>
            <w:rFonts w:ascii="Arial" w:hAnsi="Arial" w:cs="Arial"/>
            <w:sz w:val="20"/>
            <w:szCs w:val="20"/>
          </w:rPr>
          <w:t>.</w:t>
        </w:r>
      </w:hyperlink>
      <w:r w:rsidR="00CE126E" w:rsidRPr="00803B23">
        <w:rPr>
          <w:rFonts w:ascii="Arial" w:hAnsi="Arial" w:cs="Arial"/>
          <w:sz w:val="20"/>
          <w:szCs w:val="20"/>
        </w:rPr>
        <w:t xml:space="preserve"> </w:t>
      </w:r>
    </w:p>
    <w:p w14:paraId="5EA791B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D8D5F2F" w14:textId="77777777" w:rsidR="00E0546C" w:rsidRPr="00803B23"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Substitutions: </w:t>
      </w:r>
      <w:r w:rsidRPr="00803B23">
        <w:rPr>
          <w:rFonts w:ascii="Arial" w:hAnsi="Arial" w:cs="Arial"/>
          <w:color w:val="FF0000"/>
          <w:sz w:val="20"/>
          <w:szCs w:val="20"/>
        </w:rPr>
        <w:t>[Refer to Division 01.] [Not permitted.]</w:t>
      </w:r>
    </w:p>
    <w:p w14:paraId="1389822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D52606B" w14:textId="77777777" w:rsidR="00E0546C" w:rsidRPr="00803B23"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MANUFACTURED UNITS</w:t>
      </w:r>
    </w:p>
    <w:p w14:paraId="7C49AB54"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98A514A" w14:textId="77777777" w:rsidR="00C35E30" w:rsidRPr="00803B23" w:rsidRDefault="00C35E30"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lang w:val="en-CA"/>
        </w:rPr>
        <w:t>Hand Dryers:</w:t>
      </w:r>
    </w:p>
    <w:p w14:paraId="313EBA24" w14:textId="65F64AB5" w:rsidR="00E0546C" w:rsidRPr="00803B23" w:rsidRDefault="00C35E30" w:rsidP="00C35E30">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lang w:val="en-CA"/>
        </w:rPr>
        <w:t xml:space="preserve">Type: </w:t>
      </w:r>
      <w:r w:rsidR="006A633D" w:rsidRPr="00803B23">
        <w:rPr>
          <w:rFonts w:ascii="Arial" w:hAnsi="Arial" w:cs="Arial"/>
          <w:sz w:val="20"/>
          <w:szCs w:val="20"/>
          <w:lang w:val="en-CA"/>
        </w:rPr>
        <w:fldChar w:fldCharType="begin"/>
      </w:r>
      <w:r w:rsidR="006A633D" w:rsidRPr="00803B23">
        <w:rPr>
          <w:rFonts w:ascii="Arial" w:hAnsi="Arial" w:cs="Arial"/>
          <w:sz w:val="20"/>
          <w:szCs w:val="20"/>
          <w:lang w:val="en-CA"/>
        </w:rPr>
        <w:instrText xml:space="preserve"> SEQ CHAPTER \h \r 1</w:instrText>
      </w:r>
      <w:r w:rsidR="006A633D" w:rsidRPr="00803B23">
        <w:rPr>
          <w:rFonts w:ascii="Arial" w:hAnsi="Arial" w:cs="Arial"/>
          <w:sz w:val="20"/>
          <w:szCs w:val="20"/>
          <w:lang w:val="en-CA"/>
        </w:rPr>
        <w:fldChar w:fldCharType="end"/>
      </w:r>
      <w:r w:rsidR="00F34A3F" w:rsidRPr="00803B23">
        <w:rPr>
          <w:rFonts w:ascii="Arial" w:hAnsi="Arial" w:cs="Arial"/>
          <w:sz w:val="20"/>
          <w:szCs w:val="20"/>
          <w:lang w:val="en-CA"/>
        </w:rPr>
        <w:t>Automatic, high speed.</w:t>
      </w:r>
      <w:r w:rsidR="00BC2A7C" w:rsidRPr="00803B23">
        <w:rPr>
          <w:rFonts w:ascii="Arial" w:hAnsi="Arial" w:cs="Arial"/>
          <w:sz w:val="20"/>
          <w:szCs w:val="20"/>
        </w:rPr>
        <w:t xml:space="preserve"> </w:t>
      </w:r>
    </w:p>
    <w:p w14:paraId="4E77BE09" w14:textId="121E0B37" w:rsidR="00E0546C" w:rsidRPr="00803B23"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803B23">
        <w:rPr>
          <w:rFonts w:ascii="Arial" w:hAnsi="Arial" w:cs="Arial"/>
          <w:sz w:val="20"/>
          <w:szCs w:val="20"/>
        </w:rPr>
        <w:t>Source:</w:t>
      </w:r>
      <w:r w:rsidR="005237AA" w:rsidRPr="00803B23">
        <w:rPr>
          <w:rFonts w:ascii="Arial" w:hAnsi="Arial" w:cs="Arial"/>
          <w:sz w:val="20"/>
          <w:szCs w:val="20"/>
        </w:rPr>
        <w:t xml:space="preserve"> </w:t>
      </w:r>
      <w:proofErr w:type="spellStart"/>
      <w:r w:rsidR="00F34A3F" w:rsidRPr="00803B23">
        <w:rPr>
          <w:rFonts w:ascii="Arial" w:hAnsi="Arial" w:cs="Arial"/>
          <w:sz w:val="20"/>
          <w:szCs w:val="20"/>
        </w:rPr>
        <w:t>eXtremeAir</w:t>
      </w:r>
      <w:proofErr w:type="spellEnd"/>
      <w:r w:rsidR="00F34A3F" w:rsidRPr="00803B23">
        <w:rPr>
          <w:rFonts w:ascii="Arial" w:hAnsi="Arial" w:cs="Arial"/>
          <w:sz w:val="20"/>
          <w:szCs w:val="20"/>
        </w:rPr>
        <w:t xml:space="preserve"> </w:t>
      </w:r>
      <w:r w:rsidR="007019A9">
        <w:rPr>
          <w:rFonts w:ascii="Arial" w:hAnsi="Arial" w:cs="Arial"/>
          <w:sz w:val="20"/>
          <w:szCs w:val="20"/>
        </w:rPr>
        <w:t>E</w:t>
      </w:r>
      <w:r w:rsidR="00F34A3F" w:rsidRPr="00803B23">
        <w:rPr>
          <w:rFonts w:ascii="Arial" w:hAnsi="Arial" w:cs="Arial"/>
          <w:sz w:val="20"/>
          <w:szCs w:val="20"/>
        </w:rPr>
        <w:t xml:space="preserve">XT </w:t>
      </w:r>
      <w:r w:rsidR="007019A9">
        <w:rPr>
          <w:rFonts w:ascii="Arial" w:hAnsi="Arial" w:cs="Arial"/>
          <w:sz w:val="20"/>
          <w:szCs w:val="20"/>
        </w:rPr>
        <w:t xml:space="preserve">ECO </w:t>
      </w:r>
      <w:r w:rsidRPr="00803B23">
        <w:rPr>
          <w:rFonts w:ascii="Arial" w:hAnsi="Arial" w:cs="Arial"/>
          <w:sz w:val="20"/>
          <w:szCs w:val="20"/>
        </w:rPr>
        <w:t>by World Dryer Corporation.</w:t>
      </w:r>
    </w:p>
    <w:p w14:paraId="049DC85B" w14:textId="58232FD4"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58EEC5A2" w14:textId="4BCC0C5D"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803B23">
        <w:rPr>
          <w:rFonts w:ascii="Arial" w:hAnsi="Arial" w:cs="Arial"/>
          <w:vanish/>
          <w:color w:val="0070C0"/>
          <w:sz w:val="20"/>
          <w:szCs w:val="20"/>
        </w:rPr>
        <w:t>Surface mounted dryers with wall guards and recessed dryers are ADA compliant.</w:t>
      </w:r>
    </w:p>
    <w:p w14:paraId="148F13F6" w14:textId="77777777" w:rsidR="003053C4" w:rsidRPr="00803B23" w:rsidRDefault="003053C4" w:rsidP="003053C4">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45D3712C" w14:textId="21C63F67" w:rsidR="003053C4" w:rsidRPr="00803B23" w:rsidRDefault="00E0546C" w:rsidP="00BC2A7C">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color w:val="000000"/>
          <w:sz w:val="20"/>
          <w:szCs w:val="20"/>
        </w:rPr>
        <w:t xml:space="preserve">Mounting: </w:t>
      </w:r>
      <w:r w:rsidR="003053C4" w:rsidRPr="00803B23">
        <w:rPr>
          <w:rFonts w:ascii="Arial" w:hAnsi="Arial" w:cs="Arial"/>
          <w:color w:val="FF0000"/>
          <w:sz w:val="20"/>
          <w:szCs w:val="20"/>
        </w:rPr>
        <w:t>[</w:t>
      </w:r>
      <w:r w:rsidRPr="00803B23">
        <w:rPr>
          <w:rFonts w:ascii="Arial" w:hAnsi="Arial" w:cs="Arial"/>
          <w:color w:val="FF0000"/>
          <w:sz w:val="20"/>
          <w:szCs w:val="20"/>
        </w:rPr>
        <w:t>Surface</w:t>
      </w:r>
      <w:r w:rsidR="006A633D" w:rsidRPr="00803B23">
        <w:rPr>
          <w:rFonts w:ascii="Arial" w:hAnsi="Arial" w:cs="Arial"/>
          <w:color w:val="FF0000"/>
          <w:sz w:val="20"/>
          <w:szCs w:val="20"/>
        </w:rPr>
        <w:t xml:space="preserve"> </w:t>
      </w:r>
      <w:r w:rsidRPr="00803B23">
        <w:rPr>
          <w:rFonts w:ascii="Arial" w:hAnsi="Arial" w:cs="Arial"/>
          <w:color w:val="FF0000"/>
          <w:sz w:val="20"/>
          <w:szCs w:val="20"/>
        </w:rPr>
        <w:t>mounted</w:t>
      </w:r>
      <w:r w:rsidR="003053C4" w:rsidRPr="00803B23">
        <w:rPr>
          <w:rFonts w:ascii="Arial" w:hAnsi="Arial" w:cs="Arial"/>
          <w:color w:val="FF0000"/>
          <w:sz w:val="20"/>
          <w:szCs w:val="20"/>
        </w:rPr>
        <w:t>.] [Surface mounted with 17 gage Type 304 stainless steel wall guard, brushed finish.] [Recessed.]</w:t>
      </w:r>
    </w:p>
    <w:p w14:paraId="358E405E" w14:textId="4A937988" w:rsidR="005639D0" w:rsidRPr="00803B23" w:rsidRDefault="00E0546C" w:rsidP="005639D0">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Electrical </w:t>
      </w:r>
      <w:r w:rsidR="008C4B03" w:rsidRPr="00803B23">
        <w:rPr>
          <w:rFonts w:ascii="Arial" w:hAnsi="Arial" w:cs="Arial"/>
          <w:sz w:val="20"/>
          <w:szCs w:val="20"/>
        </w:rPr>
        <w:t>r</w:t>
      </w:r>
      <w:r w:rsidRPr="00803B23">
        <w:rPr>
          <w:rFonts w:ascii="Arial" w:hAnsi="Arial" w:cs="Arial"/>
          <w:sz w:val="20"/>
          <w:szCs w:val="20"/>
        </w:rPr>
        <w:t xml:space="preserve">ating: </w:t>
      </w:r>
      <w:r w:rsidR="00CD0532" w:rsidRPr="00803B23">
        <w:rPr>
          <w:rFonts w:ascii="Arial" w:hAnsi="Arial" w:cs="Arial"/>
          <w:sz w:val="20"/>
          <w:szCs w:val="20"/>
        </w:rPr>
        <w:t>500 watts, u</w:t>
      </w:r>
      <w:r w:rsidR="00BC2A7C" w:rsidRPr="00803B23">
        <w:rPr>
          <w:rFonts w:ascii="Arial" w:hAnsi="Arial" w:cs="Arial"/>
          <w:sz w:val="20"/>
          <w:szCs w:val="20"/>
        </w:rPr>
        <w:t xml:space="preserve">niversal </w:t>
      </w:r>
      <w:r w:rsidR="00BC2A7C" w:rsidRPr="00803B23">
        <w:rPr>
          <w:rFonts w:ascii="Arial" w:hAnsi="Arial" w:cs="Arial"/>
          <w:sz w:val="20"/>
          <w:szCs w:val="20"/>
          <w:lang w:val="en-CA"/>
        </w:rPr>
        <w:fldChar w:fldCharType="begin"/>
      </w:r>
      <w:r w:rsidR="00BC2A7C" w:rsidRPr="00803B23">
        <w:rPr>
          <w:rFonts w:ascii="Arial" w:hAnsi="Arial" w:cs="Arial"/>
          <w:sz w:val="20"/>
          <w:szCs w:val="20"/>
          <w:lang w:val="en-CA"/>
        </w:rPr>
        <w:instrText xml:space="preserve"> SEQ CHAPTER \h \r 1</w:instrText>
      </w:r>
      <w:r w:rsidR="00BC2A7C" w:rsidRPr="00803B23">
        <w:rPr>
          <w:rFonts w:ascii="Arial" w:hAnsi="Arial" w:cs="Arial"/>
          <w:sz w:val="20"/>
          <w:szCs w:val="20"/>
          <w:lang w:val="en-CA"/>
        </w:rPr>
        <w:fldChar w:fldCharType="end"/>
      </w:r>
      <w:r w:rsidR="00BC2A7C" w:rsidRPr="00803B23">
        <w:rPr>
          <w:rFonts w:ascii="Arial" w:hAnsi="Arial" w:cs="Arial"/>
          <w:sz w:val="20"/>
          <w:szCs w:val="20"/>
        </w:rPr>
        <w:t>voltage, 110-120/208/220 – 240 VAC, 60 Hz.</w:t>
      </w:r>
    </w:p>
    <w:p w14:paraId="1DEAE703" w14:textId="77777777" w:rsidR="005639D0" w:rsidRPr="00803B23" w:rsidRDefault="005639D0" w:rsidP="005639D0">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Motor: Universal type, through-flow discharge vacuum with automatic resetting thermostat; 5/8 HP, 24,000 RPM.</w:t>
      </w:r>
    </w:p>
    <w:p w14:paraId="2B3DD2FE" w14:textId="77777777" w:rsidR="009040BD" w:rsidRPr="00803B23" w:rsidRDefault="005639D0" w:rsidP="009040B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Air Flow: 68 CFM at 216 MPH (19,000 LFM); 36 CFM at 114 MPH (10,000 LFM)</w:t>
      </w:r>
      <w:r w:rsidR="009040BD" w:rsidRPr="00803B23">
        <w:rPr>
          <w:rFonts w:ascii="Arial" w:hAnsi="Arial" w:cs="Arial"/>
          <w:sz w:val="20"/>
          <w:szCs w:val="20"/>
        </w:rPr>
        <w:t>.</w:t>
      </w:r>
    </w:p>
    <w:p w14:paraId="5CEE4805" w14:textId="65A30784" w:rsidR="00AC1814" w:rsidRPr="00803B23" w:rsidRDefault="009040BD"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Adjustable speed: 1</w:t>
      </w:r>
      <w:r w:rsidR="00795BD5">
        <w:rPr>
          <w:rFonts w:ascii="Arial" w:hAnsi="Arial" w:cs="Arial"/>
          <w:sz w:val="20"/>
          <w:szCs w:val="20"/>
        </w:rPr>
        <w:t>2</w:t>
      </w:r>
      <w:r w:rsidRPr="00803B23">
        <w:rPr>
          <w:rFonts w:ascii="Arial" w:hAnsi="Arial" w:cs="Arial"/>
          <w:sz w:val="20"/>
          <w:szCs w:val="20"/>
        </w:rPr>
        <w:t xml:space="preserve"> seconds.</w:t>
      </w:r>
    </w:p>
    <w:p w14:paraId="7E57F18F" w14:textId="511D91C2" w:rsidR="00AC1814" w:rsidRPr="00803B23" w:rsidRDefault="009040BD"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Adjustable sound level: </w:t>
      </w:r>
      <w:r w:rsidR="00617A00">
        <w:rPr>
          <w:rFonts w:ascii="Arial" w:hAnsi="Arial" w:cs="Arial"/>
          <w:sz w:val="20"/>
          <w:szCs w:val="20"/>
        </w:rPr>
        <w:t>67</w:t>
      </w:r>
      <w:r w:rsidRPr="00803B23">
        <w:rPr>
          <w:rFonts w:ascii="Arial" w:hAnsi="Arial" w:cs="Arial"/>
          <w:sz w:val="20"/>
          <w:szCs w:val="20"/>
        </w:rPr>
        <w:t xml:space="preserve"> dBA</w:t>
      </w:r>
      <w:r w:rsidR="00617A00">
        <w:rPr>
          <w:rFonts w:ascii="Arial" w:hAnsi="Arial" w:cs="Arial"/>
          <w:sz w:val="20"/>
          <w:szCs w:val="20"/>
        </w:rPr>
        <w:t xml:space="preserve"> at 79 in. (2 m)</w:t>
      </w:r>
      <w:r w:rsidRPr="00803B23">
        <w:rPr>
          <w:rFonts w:ascii="Arial" w:hAnsi="Arial" w:cs="Arial"/>
          <w:sz w:val="20"/>
          <w:szCs w:val="20"/>
        </w:rPr>
        <w:t>.</w:t>
      </w:r>
    </w:p>
    <w:p w14:paraId="78493E0F" w14:textId="77777777" w:rsidR="00AC1814" w:rsidRPr="00803B23" w:rsidRDefault="00BC2A7C" w:rsidP="00AC1814">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Electronic controls:  </w:t>
      </w:r>
    </w:p>
    <w:p w14:paraId="2CDEAE33"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rPr>
        <w:t>Automatic infrared optical sensor; operates while hands are under blower.</w:t>
      </w:r>
    </w:p>
    <w:p w14:paraId="75CDB1F7"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 xml:space="preserve">Shut-off within 3 seconds when hands removed or in 35 seconds if hands are not removed. </w:t>
      </w:r>
    </w:p>
    <w:p w14:paraId="6F314FF5" w14:textId="77777777" w:rsidR="00AC1814" w:rsidRPr="00803B23" w:rsidRDefault="00AC1814" w:rsidP="00AC1814">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color w:val="000000"/>
          <w:sz w:val="20"/>
          <w:szCs w:val="20"/>
        </w:rPr>
      </w:pPr>
      <w:r w:rsidRPr="00803B23">
        <w:rPr>
          <w:rFonts w:ascii="Arial" w:hAnsi="Arial" w:cs="Arial"/>
          <w:sz w:val="20"/>
          <w:szCs w:val="20"/>
        </w:rPr>
        <w:t>Variable speed control customizable for air performance/dry time, energy efficiency, sound level, and user comfort.</w:t>
      </w:r>
    </w:p>
    <w:p w14:paraId="59C863AD" w14:textId="5157D25C" w:rsidR="00AC1814" w:rsidRPr="00795BD5" w:rsidRDefault="00795BD5" w:rsidP="00795BD5">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Pr>
          <w:rFonts w:ascii="Arial" w:hAnsi="Arial" w:cs="Arial"/>
          <w:sz w:val="20"/>
          <w:szCs w:val="20"/>
        </w:rPr>
        <w:t>A</w:t>
      </w:r>
      <w:r w:rsidR="00AC1814" w:rsidRPr="00795BD5">
        <w:rPr>
          <w:rFonts w:ascii="Arial" w:hAnsi="Arial" w:cs="Arial"/>
          <w:sz w:val="20"/>
          <w:szCs w:val="20"/>
        </w:rPr>
        <w:t xml:space="preserve">ir temperature: </w:t>
      </w:r>
      <w:r>
        <w:rPr>
          <w:rFonts w:ascii="Arial" w:hAnsi="Arial" w:cs="Arial"/>
          <w:sz w:val="20"/>
          <w:szCs w:val="20"/>
        </w:rPr>
        <w:t xml:space="preserve">85 </w:t>
      </w:r>
      <w:r w:rsidR="00AC1814" w:rsidRPr="00795BD5">
        <w:rPr>
          <w:rFonts w:ascii="Arial" w:hAnsi="Arial" w:cs="Arial"/>
          <w:sz w:val="20"/>
          <w:szCs w:val="20"/>
        </w:rPr>
        <w:t>degrees F at ambient temperature of 72 degrees F.</w:t>
      </w:r>
    </w:p>
    <w:p w14:paraId="26A467E4" w14:textId="210BF8C9" w:rsidR="00D615F7" w:rsidRPr="00803B23" w:rsidRDefault="00E7363B" w:rsidP="00D615F7">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Cover material: </w:t>
      </w:r>
      <w:r w:rsidR="00D615F7" w:rsidRPr="00803B23">
        <w:rPr>
          <w:rFonts w:ascii="Arial" w:hAnsi="Arial" w:cs="Arial"/>
          <w:sz w:val="20"/>
          <w:szCs w:val="20"/>
        </w:rPr>
        <w:t>Fl</w:t>
      </w:r>
      <w:bookmarkStart w:id="0" w:name="_GoBack"/>
      <w:bookmarkEnd w:id="0"/>
      <w:r w:rsidR="00D615F7" w:rsidRPr="00803B23">
        <w:rPr>
          <w:rFonts w:ascii="Arial" w:hAnsi="Arial" w:cs="Arial"/>
          <w:sz w:val="20"/>
          <w:szCs w:val="20"/>
        </w:rPr>
        <w:t>ame retardant ABS plastic, white.</w:t>
      </w:r>
    </w:p>
    <w:p w14:paraId="28D5DF17"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FDC4DC6"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803B23">
        <w:rPr>
          <w:rFonts w:ascii="Arial" w:hAnsi="Arial" w:cs="Arial"/>
          <w:color w:val="FF0000"/>
        </w:rPr>
        <w:t>**** OR ****</w:t>
      </w:r>
    </w:p>
    <w:p w14:paraId="635401CC" w14:textId="77777777" w:rsidR="00D615F7" w:rsidRPr="00803B23" w:rsidRDefault="00D615F7" w:rsidP="00D615F7">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816AFDD" w14:textId="4A6B781F" w:rsidR="00E0546C" w:rsidRPr="00803B23" w:rsidRDefault="00E7363B" w:rsidP="00D615F7">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Cover material: One piece, vandal resistant, stainless steel</w:t>
      </w:r>
      <w:r w:rsidR="000E231A" w:rsidRPr="00803B23">
        <w:rPr>
          <w:rFonts w:ascii="Arial" w:hAnsi="Arial" w:cs="Arial"/>
          <w:sz w:val="20"/>
          <w:szCs w:val="20"/>
        </w:rPr>
        <w:t xml:space="preserve">, brushed </w:t>
      </w:r>
      <w:r w:rsidRPr="00803B23">
        <w:rPr>
          <w:rFonts w:ascii="Arial" w:hAnsi="Arial" w:cs="Arial"/>
          <w:sz w:val="20"/>
          <w:szCs w:val="20"/>
        </w:rPr>
        <w:t>finish</w:t>
      </w:r>
      <w:r w:rsidR="000E231A" w:rsidRPr="00803B23">
        <w:rPr>
          <w:rFonts w:ascii="Arial" w:hAnsi="Arial" w:cs="Arial"/>
          <w:sz w:val="20"/>
          <w:szCs w:val="20"/>
        </w:rPr>
        <w:t>.</w:t>
      </w:r>
    </w:p>
    <w:p w14:paraId="5964196A" w14:textId="77777777" w:rsidR="000E231A" w:rsidRPr="00803B23" w:rsidRDefault="000E231A" w:rsidP="000E231A">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833D5D5" w14:textId="390C05A7" w:rsidR="000E231A" w:rsidRPr="00803B23" w:rsidRDefault="000E231A" w:rsidP="000E231A">
      <w:pPr>
        <w:widowControl/>
        <w:numPr>
          <w:ilvl w:val="12"/>
          <w:numId w:val="2"/>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803B23">
        <w:rPr>
          <w:rFonts w:ascii="Arial" w:hAnsi="Arial" w:cs="Arial"/>
          <w:color w:val="FF0000"/>
        </w:rPr>
        <w:t>**** OR ****</w:t>
      </w:r>
    </w:p>
    <w:p w14:paraId="17EC256A" w14:textId="77777777" w:rsidR="000E231A" w:rsidRPr="00803B23" w:rsidRDefault="000E231A" w:rsidP="000E231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4D80EF5B" w14:textId="08B4ABFE" w:rsidR="0063142A" w:rsidRPr="00803B23" w:rsidRDefault="000E231A" w:rsidP="0063142A">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803B23">
        <w:rPr>
          <w:rFonts w:ascii="Arial" w:hAnsi="Arial" w:cs="Arial"/>
          <w:sz w:val="20"/>
          <w:szCs w:val="20"/>
        </w:rPr>
        <w:t xml:space="preserve">Cover material: One piece, vandal resistant, steel, </w:t>
      </w:r>
      <w:r w:rsidRPr="00803B23">
        <w:rPr>
          <w:rFonts w:ascii="Arial" w:hAnsi="Arial" w:cs="Arial"/>
          <w:color w:val="FF0000"/>
          <w:sz w:val="20"/>
          <w:szCs w:val="20"/>
        </w:rPr>
        <w:t>[white] [black]</w:t>
      </w:r>
      <w:r w:rsidRPr="00803B23">
        <w:rPr>
          <w:rFonts w:ascii="Arial" w:hAnsi="Arial" w:cs="Arial"/>
          <w:sz w:val="20"/>
          <w:szCs w:val="20"/>
        </w:rPr>
        <w:t xml:space="preserve"> epoxy finish.</w:t>
      </w:r>
    </w:p>
    <w:p w14:paraId="1636D245" w14:textId="77777777" w:rsidR="0063142A" w:rsidRPr="00803B23" w:rsidRDefault="0063142A" w:rsidP="0063142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335FAEE7" w14:textId="25A24AF5" w:rsidR="0063142A" w:rsidRPr="00803B23" w:rsidRDefault="00E0546C" w:rsidP="0063142A">
      <w:pPr>
        <w:pStyle w:val="Level4"/>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b/>
          <w:bCs/>
          <w:color w:val="000000"/>
          <w:sz w:val="20"/>
          <w:szCs w:val="20"/>
        </w:rPr>
      </w:pPr>
      <w:r w:rsidRPr="00803B23">
        <w:rPr>
          <w:rFonts w:ascii="Arial" w:hAnsi="Arial" w:cs="Arial"/>
          <w:b/>
          <w:bCs/>
          <w:sz w:val="20"/>
          <w:szCs w:val="20"/>
        </w:rPr>
        <w:t>EXECUTION</w:t>
      </w:r>
    </w:p>
    <w:p w14:paraId="5E225505" w14:textId="77777777" w:rsidR="0063142A" w:rsidRPr="00803B23" w:rsidRDefault="0063142A" w:rsidP="0063142A">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p>
    <w:p w14:paraId="39E0C885" w14:textId="179111AC" w:rsidR="00E0546C" w:rsidRPr="00803B23" w:rsidRDefault="00E0546C" w:rsidP="0063142A">
      <w:pPr>
        <w:pStyle w:val="Level4"/>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color w:val="000000"/>
          <w:sz w:val="20"/>
          <w:szCs w:val="20"/>
        </w:rPr>
      </w:pPr>
      <w:r w:rsidRPr="00803B23">
        <w:rPr>
          <w:rFonts w:ascii="Arial" w:hAnsi="Arial" w:cs="Arial"/>
          <w:sz w:val="20"/>
          <w:szCs w:val="20"/>
        </w:rPr>
        <w:t>INSTALLATION</w:t>
      </w:r>
    </w:p>
    <w:p w14:paraId="7F796463" w14:textId="77777777"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DF39C16" w14:textId="55B7C16C" w:rsidR="00431908" w:rsidRPr="00803B23" w:rsidRDefault="00E0546C" w:rsidP="00431908">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Install in accordance with manufacturer's instructions and approved Shop Drawings.</w:t>
      </w:r>
    </w:p>
    <w:p w14:paraId="05842661" w14:textId="39C0F80F" w:rsidR="00431908" w:rsidRPr="00803B23" w:rsidRDefault="00431908" w:rsidP="00431908">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025B12C9"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7AEC66AF"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A2C3439" w14:textId="77777777" w:rsidR="00431908" w:rsidRPr="00803B23" w:rsidRDefault="00431908" w:rsidP="00431908">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3AF9205B" w14:textId="77777777" w:rsidR="00431908" w:rsidRPr="00803B23" w:rsidRDefault="00431908" w:rsidP="00431908">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7638BEE0" w14:textId="79FF85AB" w:rsidR="009A3311" w:rsidRPr="00803B23" w:rsidRDefault="00E0546C"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Mount dryers at heights </w:t>
      </w:r>
      <w:r w:rsidR="009A3311" w:rsidRPr="00803B23">
        <w:rPr>
          <w:rFonts w:ascii="Arial" w:hAnsi="Arial" w:cs="Arial"/>
          <w:color w:val="FF0000"/>
          <w:sz w:val="20"/>
          <w:szCs w:val="20"/>
        </w:rPr>
        <w:t>[indicated on Drawings.] [indicated on manufacturer’s mounting templates.]</w:t>
      </w:r>
    </w:p>
    <w:p w14:paraId="5A19F848" w14:textId="77777777" w:rsidR="009A3311" w:rsidRPr="00803B23" w:rsidRDefault="009A3311" w:rsidP="009A3311">
      <w:pPr>
        <w:widowControl/>
        <w:numPr>
          <w:ilvl w:val="12"/>
          <w:numId w:val="5"/>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156D0E7" w14:textId="77777777" w:rsidR="009A3311" w:rsidRPr="00803B23" w:rsidRDefault="009A3311" w:rsidP="009A3311">
      <w:pPr>
        <w:widowControl/>
        <w:numPr>
          <w:ilvl w:val="12"/>
          <w:numId w:val="5"/>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803B23">
        <w:rPr>
          <w:rFonts w:ascii="Arial" w:hAnsi="Arial" w:cs="Arial"/>
          <w:vanish/>
          <w:color w:val="0070C0"/>
        </w:rPr>
        <w:t>Retain the following if recess mounting kits are required.</w:t>
      </w:r>
    </w:p>
    <w:p w14:paraId="5AB7D958"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1EAA1D62" w14:textId="0CA8AA8E" w:rsidR="009A3311" w:rsidRPr="00803B23" w:rsidRDefault="002C6E5D"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Install dryers with recess mounting kits with maximum 4 inch (102 mm) maximum projection from wall surface, in compliance with </w:t>
      </w:r>
      <w:r w:rsidRPr="00803B23">
        <w:rPr>
          <w:rFonts w:ascii="Arial" w:hAnsi="Arial" w:cs="Arial"/>
          <w:color w:val="FF0000"/>
          <w:sz w:val="20"/>
          <w:szCs w:val="20"/>
        </w:rPr>
        <w:t>[applicable accessibility code.] [ANSI A117.1.]</w:t>
      </w:r>
    </w:p>
    <w:p w14:paraId="2EAFBAAB"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26990A63"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803B23">
        <w:rPr>
          <w:rFonts w:ascii="Arial" w:hAnsi="Arial" w:cs="Arial"/>
          <w:vanish/>
          <w:color w:val="0070C0"/>
          <w:sz w:val="20"/>
          <w:szCs w:val="20"/>
        </w:rPr>
        <w:t>Retain the following for surface mounted dryers with wall guards.</w:t>
      </w:r>
    </w:p>
    <w:p w14:paraId="53B7010A" w14:textId="77777777" w:rsidR="009A3311" w:rsidRPr="00803B23" w:rsidRDefault="009A3311" w:rsidP="009A3311">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679D3253" w14:textId="6F07F0B4" w:rsidR="002C6E5D" w:rsidRPr="00803B23" w:rsidRDefault="002C6E5D" w:rsidP="009A3311">
      <w:pPr>
        <w:pStyle w:val="Level3"/>
        <w:widowControl/>
        <w:numPr>
          <w:ilvl w:val="2"/>
          <w:numId w:val="5"/>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lang w:val="en-CA"/>
        </w:rPr>
        <w:fldChar w:fldCharType="begin"/>
      </w:r>
      <w:r w:rsidRPr="00803B23">
        <w:rPr>
          <w:rFonts w:ascii="Arial" w:hAnsi="Arial" w:cs="Arial"/>
          <w:sz w:val="20"/>
          <w:szCs w:val="20"/>
          <w:lang w:val="en-CA"/>
        </w:rPr>
        <w:instrText xml:space="preserve"> SEQ CHAPTER \h \r 1</w:instrText>
      </w:r>
      <w:r w:rsidRPr="00803B23">
        <w:rPr>
          <w:rFonts w:ascii="Arial" w:hAnsi="Arial" w:cs="Arial"/>
          <w:sz w:val="20"/>
          <w:szCs w:val="20"/>
          <w:lang w:val="en-CA"/>
        </w:rPr>
        <w:fldChar w:fldCharType="end"/>
      </w:r>
      <w:r w:rsidRPr="00803B23">
        <w:rPr>
          <w:rFonts w:ascii="Arial" w:hAnsi="Arial" w:cs="Arial"/>
          <w:sz w:val="20"/>
          <w:szCs w:val="20"/>
        </w:rPr>
        <w:t xml:space="preserve">Install wall guards directly below dryers with bottom edge of guard less than 27 inches above floor level in compliance with </w:t>
      </w:r>
      <w:r w:rsidR="0030750A" w:rsidRPr="00803B23">
        <w:rPr>
          <w:rFonts w:ascii="Arial" w:hAnsi="Arial" w:cs="Arial"/>
          <w:color w:val="FF0000"/>
          <w:sz w:val="20"/>
          <w:szCs w:val="20"/>
        </w:rPr>
        <w:t xml:space="preserve">[applicable accessibility code.] </w:t>
      </w:r>
      <w:r w:rsidRPr="00803B23">
        <w:rPr>
          <w:rFonts w:ascii="Arial" w:hAnsi="Arial" w:cs="Arial"/>
          <w:color w:val="FF0000"/>
          <w:sz w:val="20"/>
          <w:szCs w:val="20"/>
        </w:rPr>
        <w:t xml:space="preserve">[ANSI A117.1.] </w:t>
      </w:r>
    </w:p>
    <w:p w14:paraId="42DE9899"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090FFDE"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CLEANING AND TESTING</w:t>
      </w:r>
    </w:p>
    <w:p w14:paraId="05B4E322"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77A5005"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Remove protective packaging. </w:t>
      </w:r>
    </w:p>
    <w:p w14:paraId="7A5C79EC"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BE5615"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Clean surfaces with mild soap solution. Do not use abrasives.</w:t>
      </w:r>
    </w:p>
    <w:p w14:paraId="48F94D81"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F1F1A98"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Inspect installed dryers to verify mounting is rigid and electrical connections are proper.  </w:t>
      </w:r>
    </w:p>
    <w:p w14:paraId="074BECB3"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6C43A57"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 xml:space="preserve">Test each dryer to verify operation and performance. </w:t>
      </w:r>
    </w:p>
    <w:p w14:paraId="30FECEA2"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A49EB14"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PROTECTION</w:t>
      </w:r>
    </w:p>
    <w:p w14:paraId="40CC2A05"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374CDCA"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Protect dryers from construction activities until just prior to Substantial Completion.</w:t>
      </w:r>
    </w:p>
    <w:p w14:paraId="6307C5A0"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C358615" w14:textId="77777777" w:rsidR="003F3B0F" w:rsidRPr="00803B23" w:rsidRDefault="003F3B0F" w:rsidP="003F3B0F">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803B23">
        <w:rPr>
          <w:rFonts w:ascii="Arial" w:hAnsi="Arial" w:cs="Arial"/>
          <w:sz w:val="20"/>
          <w:szCs w:val="20"/>
        </w:rPr>
        <w:t>DEMONSTRATION</w:t>
      </w:r>
    </w:p>
    <w:p w14:paraId="6C65B03D" w14:textId="77777777" w:rsidR="003F3B0F" w:rsidRPr="00803B23" w:rsidRDefault="003F3B0F" w:rsidP="003F3B0F">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427017C" w14:textId="77777777" w:rsidR="003F3B0F" w:rsidRPr="00803B23" w:rsidRDefault="003F3B0F" w:rsidP="003F3B0F">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803B23">
        <w:rPr>
          <w:rFonts w:ascii="Arial" w:hAnsi="Arial" w:cs="Arial"/>
          <w:sz w:val="20"/>
          <w:szCs w:val="20"/>
        </w:rPr>
        <w:t>Demonstrate operation and maintenance of dryers to Owner.</w:t>
      </w:r>
    </w:p>
    <w:p w14:paraId="09915875" w14:textId="6268B938" w:rsidR="00E0546C" w:rsidRPr="00803B23"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696950C" w14:textId="77777777" w:rsidR="003F3B0F" w:rsidRPr="00803B23" w:rsidRDefault="003F3B0F"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FB3422" w14:textId="77777777" w:rsidR="00E0546C" w:rsidRPr="00803B23"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803B23">
        <w:t>END OF SECTION</w:t>
      </w:r>
    </w:p>
    <w:sectPr w:rsidR="00E0546C" w:rsidRPr="00803B23">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D0C8" w14:textId="77777777" w:rsidR="00DF6869" w:rsidRDefault="00DF6869">
      <w:r>
        <w:separator/>
      </w:r>
    </w:p>
  </w:endnote>
  <w:endnote w:type="continuationSeparator" w:id="0">
    <w:p w14:paraId="5AF26B79" w14:textId="77777777" w:rsidR="00DF6869" w:rsidRDefault="00DF6869">
      <w:r>
        <w:continuationSeparator/>
      </w:r>
    </w:p>
  </w:endnote>
  <w:endnote w:type="continuationNotice" w:id="1">
    <w:p w14:paraId="48BB0AF9" w14:textId="77777777" w:rsidR="00DF6869" w:rsidRDefault="00DF6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0670" w14:textId="77777777" w:rsidR="00E0546C" w:rsidRDefault="00E0546C">
    <w:pPr>
      <w:widowControl/>
      <w:rPr>
        <w:sz w:val="24"/>
        <w:szCs w:val="24"/>
      </w:rPr>
    </w:pPr>
  </w:p>
  <w:p w14:paraId="0EA4D40D"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6467B6A2" w14:textId="2EB727AA" w:rsidR="00E0546C" w:rsidRDefault="00F34A3F">
    <w:pPr>
      <w:widowControl/>
      <w:tabs>
        <w:tab w:val="right" w:pos="10078"/>
      </w:tabs>
      <w:rPr>
        <w:rFonts w:ascii="Arial" w:hAnsi="Arial" w:cs="Arial"/>
      </w:rPr>
    </w:pPr>
    <w:proofErr w:type="spellStart"/>
    <w:r>
      <w:rPr>
        <w:rFonts w:ascii="Arial" w:hAnsi="Arial" w:cs="Arial"/>
      </w:rPr>
      <w:t>eXtremeAir</w:t>
    </w:r>
    <w:proofErr w:type="spellEnd"/>
    <w:r>
      <w:rPr>
        <w:rFonts w:ascii="Arial" w:hAnsi="Arial" w:cs="Arial"/>
      </w:rPr>
      <w:t xml:space="preserve"> </w:t>
    </w:r>
    <w:r w:rsidR="007019A9">
      <w:rPr>
        <w:rFonts w:ascii="Arial" w:hAnsi="Arial" w:cs="Arial"/>
      </w:rPr>
      <w:t>E</w:t>
    </w:r>
    <w:r>
      <w:rPr>
        <w:rFonts w:ascii="Arial" w:hAnsi="Arial" w:cs="Arial"/>
      </w:rPr>
      <w:t>XT</w:t>
    </w:r>
    <w:r w:rsidR="00E0546C">
      <w:rPr>
        <w:rFonts w:ascii="Arial" w:hAnsi="Arial" w:cs="Arial"/>
      </w:rPr>
      <w:tab/>
      <w:t>05/</w:t>
    </w:r>
    <w:r w:rsidR="00266344">
      <w:rPr>
        <w:rFonts w:ascii="Arial" w:hAnsi="Arial" w:cs="Arial"/>
      </w:rPr>
      <w:t>27</w:t>
    </w:r>
    <w:r w:rsidR="00E0546C">
      <w:rPr>
        <w:rFonts w:ascii="Arial" w:hAnsi="Arial"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7FC5" w14:textId="77777777" w:rsidR="00E0546C" w:rsidRDefault="00E0546C">
    <w:pPr>
      <w:widowControl/>
      <w:rPr>
        <w:sz w:val="24"/>
        <w:szCs w:val="24"/>
      </w:rPr>
    </w:pPr>
  </w:p>
  <w:p w14:paraId="18B06855"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429F4E75" w14:textId="67440968" w:rsidR="00E0546C" w:rsidRDefault="00B1652E" w:rsidP="00E45AAC">
    <w:pPr>
      <w:widowControl/>
      <w:tabs>
        <w:tab w:val="right" w:pos="10078"/>
      </w:tabs>
      <w:rPr>
        <w:rFonts w:ascii="Arial" w:hAnsi="Arial" w:cs="Arial"/>
      </w:rPr>
    </w:pPr>
    <w:proofErr w:type="spellStart"/>
    <w:r>
      <w:rPr>
        <w:rFonts w:ascii="Arial" w:hAnsi="Arial" w:cs="Arial"/>
      </w:rPr>
      <w:t>eXtremeAir</w:t>
    </w:r>
    <w:proofErr w:type="spellEnd"/>
    <w:r>
      <w:rPr>
        <w:rFonts w:ascii="Arial" w:hAnsi="Arial" w:cs="Arial"/>
      </w:rPr>
      <w:t xml:space="preserve"> </w:t>
    </w:r>
    <w:r w:rsidR="007019A9">
      <w:rPr>
        <w:rFonts w:ascii="Arial" w:hAnsi="Arial" w:cs="Arial"/>
      </w:rPr>
      <w:t>E</w:t>
    </w:r>
    <w:r>
      <w:rPr>
        <w:rFonts w:ascii="Arial" w:hAnsi="Arial" w:cs="Arial"/>
      </w:rPr>
      <w:t xml:space="preserve">XT </w:t>
    </w:r>
    <w:r w:rsidR="007019A9">
      <w:rPr>
        <w:rFonts w:ascii="Arial" w:hAnsi="Arial" w:cs="Arial"/>
      </w:rPr>
      <w:t>ECO</w:t>
    </w:r>
    <w:r w:rsidR="00E0546C">
      <w:rPr>
        <w:rFonts w:ascii="Arial" w:hAnsi="Arial" w:cs="Arial"/>
      </w:rPr>
      <w:tab/>
      <w:t>05/</w:t>
    </w:r>
    <w:r w:rsidR="00266344">
      <w:rPr>
        <w:rFonts w:ascii="Arial" w:hAnsi="Arial" w:cs="Arial"/>
      </w:rPr>
      <w:t>27</w:t>
    </w:r>
    <w:r w:rsidR="00E0546C">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90B48" w14:textId="77777777" w:rsidR="00DF6869" w:rsidRDefault="00DF6869">
      <w:r>
        <w:separator/>
      </w:r>
    </w:p>
  </w:footnote>
  <w:footnote w:type="continuationSeparator" w:id="0">
    <w:p w14:paraId="29588E56" w14:textId="77777777" w:rsidR="00DF6869" w:rsidRDefault="00DF6869">
      <w:r>
        <w:continuationSeparator/>
      </w:r>
    </w:p>
  </w:footnote>
  <w:footnote w:type="continuationNotice" w:id="1">
    <w:p w14:paraId="0EB57FBA" w14:textId="77777777" w:rsidR="00DF6869" w:rsidRDefault="00DF6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002"/>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290A19DA"/>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2" w15:restartNumberingAfterBreak="0">
    <w:nsid w:val="31E42B71"/>
    <w:multiLevelType w:val="multilevel"/>
    <w:tmpl w:val="B05AE10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3411C3B"/>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4"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5" w15:restartNumberingAfterBreak="0">
    <w:nsid w:val="633C31C0"/>
    <w:multiLevelType w:val="multilevel"/>
    <w:tmpl w:val="9D76682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66DE2F7B"/>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7" w15:restartNumberingAfterBreak="0">
    <w:nsid w:val="7D2F58F9"/>
    <w:multiLevelType w:val="multilevel"/>
    <w:tmpl w:val="F2DA15A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E."/>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8"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8"/>
  </w:num>
  <w:num w:numId="2">
    <w:abstractNumId w:val="4"/>
  </w:num>
  <w:num w:numId="3">
    <w:abstractNumId w:val="5"/>
  </w:num>
  <w:num w:numId="4">
    <w:abstractNumId w:val="2"/>
  </w:num>
  <w:num w:numId="5">
    <w:abstractNumId w:val="6"/>
  </w:num>
  <w:num w:numId="6">
    <w:abstractNumId w:val="3"/>
  </w:num>
  <w:num w:numId="7">
    <w:abstractNumId w:val="1"/>
  </w:num>
  <w:num w:numId="8">
    <w:abstractNumId w:val="0"/>
  </w:num>
  <w:num w:numId="9">
    <w:abstractNumId w:val="7"/>
  </w:num>
  <w:num w:numId="10">
    <w:abstractNumId w:val="7"/>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D."/>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lowerRoman"/>
        <w:lvlText w:val="%9)"/>
        <w:lvlJc w:val="left"/>
        <w:pPr>
          <w:ind w:left="0" w:firstLine="0"/>
        </w:pPr>
        <w:rPr>
          <w:rFonts w:cs="Times New Roman" w:hint="default"/>
        </w:rPr>
      </w:lvl>
    </w:lvlOverride>
  </w:num>
  <w:num w:numId="11">
    <w:abstractNumId w:val="7"/>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E."/>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lowerRoman"/>
        <w:lvlText w:val="%9)"/>
        <w:lvlJc w:val="left"/>
        <w:pPr>
          <w:ind w:left="0" w:firstLine="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1"/>
    <w:rsid w:val="000E231A"/>
    <w:rsid w:val="00107BE6"/>
    <w:rsid w:val="00151FF6"/>
    <w:rsid w:val="001859AB"/>
    <w:rsid w:val="0019241C"/>
    <w:rsid w:val="001A547A"/>
    <w:rsid w:val="001F5B7F"/>
    <w:rsid w:val="0022528F"/>
    <w:rsid w:val="00236325"/>
    <w:rsid w:val="00266344"/>
    <w:rsid w:val="002C6E5D"/>
    <w:rsid w:val="002E18FC"/>
    <w:rsid w:val="002E6456"/>
    <w:rsid w:val="003053C4"/>
    <w:rsid w:val="0030750A"/>
    <w:rsid w:val="00395534"/>
    <w:rsid w:val="003B1F03"/>
    <w:rsid w:val="003C04D5"/>
    <w:rsid w:val="003E3399"/>
    <w:rsid w:val="003F3B0F"/>
    <w:rsid w:val="004168F1"/>
    <w:rsid w:val="00431908"/>
    <w:rsid w:val="00442E97"/>
    <w:rsid w:val="004443D0"/>
    <w:rsid w:val="004D216F"/>
    <w:rsid w:val="005044A4"/>
    <w:rsid w:val="005237AA"/>
    <w:rsid w:val="00552656"/>
    <w:rsid w:val="005639D0"/>
    <w:rsid w:val="005C1693"/>
    <w:rsid w:val="00617A00"/>
    <w:rsid w:val="0063142A"/>
    <w:rsid w:val="00694357"/>
    <w:rsid w:val="00694698"/>
    <w:rsid w:val="006A633D"/>
    <w:rsid w:val="007019A9"/>
    <w:rsid w:val="00795BD5"/>
    <w:rsid w:val="007B6D0E"/>
    <w:rsid w:val="007E595B"/>
    <w:rsid w:val="00803B23"/>
    <w:rsid w:val="00836742"/>
    <w:rsid w:val="00864BE4"/>
    <w:rsid w:val="00885C1C"/>
    <w:rsid w:val="008A3EB8"/>
    <w:rsid w:val="008C4B03"/>
    <w:rsid w:val="009040BD"/>
    <w:rsid w:val="00983907"/>
    <w:rsid w:val="00994E8D"/>
    <w:rsid w:val="009A3311"/>
    <w:rsid w:val="009E4C3A"/>
    <w:rsid w:val="00A5482C"/>
    <w:rsid w:val="00A87644"/>
    <w:rsid w:val="00AA56F7"/>
    <w:rsid w:val="00AB6155"/>
    <w:rsid w:val="00AC1814"/>
    <w:rsid w:val="00AE75EB"/>
    <w:rsid w:val="00B1652E"/>
    <w:rsid w:val="00B25CE6"/>
    <w:rsid w:val="00B34ED6"/>
    <w:rsid w:val="00B646A1"/>
    <w:rsid w:val="00B670EA"/>
    <w:rsid w:val="00BC2A7C"/>
    <w:rsid w:val="00BD2310"/>
    <w:rsid w:val="00BF7F0F"/>
    <w:rsid w:val="00C35E30"/>
    <w:rsid w:val="00C375B7"/>
    <w:rsid w:val="00CA235E"/>
    <w:rsid w:val="00CD0532"/>
    <w:rsid w:val="00CE126E"/>
    <w:rsid w:val="00D26CEA"/>
    <w:rsid w:val="00D615F7"/>
    <w:rsid w:val="00DD217B"/>
    <w:rsid w:val="00DF6869"/>
    <w:rsid w:val="00E0546C"/>
    <w:rsid w:val="00E06AAB"/>
    <w:rsid w:val="00E11A36"/>
    <w:rsid w:val="00E45AAC"/>
    <w:rsid w:val="00E7363B"/>
    <w:rsid w:val="00ED0A4D"/>
    <w:rsid w:val="00ED6E0C"/>
    <w:rsid w:val="00EE432A"/>
    <w:rsid w:val="00F34A3F"/>
    <w:rsid w:val="00F461AA"/>
    <w:rsid w:val="00F66267"/>
    <w:rsid w:val="00F76E55"/>
    <w:rsid w:val="00FA3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361BD7"/>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ListParagraph">
    <w:name w:val="List Paragraph"/>
    <w:basedOn w:val="Normal"/>
    <w:uiPriority w:val="34"/>
    <w:qFormat/>
    <w:rsid w:val="004168F1"/>
    <w:pPr>
      <w:ind w:left="720"/>
    </w:pPr>
  </w:style>
  <w:style w:type="paragraph" w:styleId="Revision">
    <w:name w:val="Revision"/>
    <w:hidden/>
    <w:uiPriority w:val="99"/>
    <w:semiHidden/>
    <w:rsid w:val="00E45A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dryer.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5356</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3</cp:revision>
  <dcterms:created xsi:type="dcterms:W3CDTF">2020-06-24T13:21:00Z</dcterms:created>
  <dcterms:modified xsi:type="dcterms:W3CDTF">2020-06-26T11:56:00Z</dcterms:modified>
</cp:coreProperties>
</file>